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46" w:rsidRDefault="00B25434" w14:paraId="00000001" w14:textId="77777777">
      <w:pPr>
        <w:spacing w:line="480" w:lineRule="auto"/>
        <w:jc w:val="center"/>
        <w:rPr>
          <w:b/>
          <w:sz w:val="36"/>
          <w:szCs w:val="36"/>
          <w:u w:val="single"/>
        </w:rPr>
      </w:pPr>
      <w:bookmarkStart w:name="_heading=h.gjdgxs" w:colFirst="0" w:colLast="0" w:id="0"/>
      <w:bookmarkEnd w:id="0"/>
      <w:r>
        <w:rPr>
          <w:b/>
          <w:sz w:val="36"/>
          <w:szCs w:val="36"/>
          <w:u w:val="single"/>
        </w:rPr>
        <w:t>COMUNICATO STAMPA</w:t>
      </w:r>
    </w:p>
    <w:p w:rsidR="00884646" w:rsidRDefault="00B25434" w14:paraId="00000002" w14:textId="77777777">
      <w:pPr>
        <w:spacing w:line="480" w:lineRule="auto"/>
        <w:jc w:val="center"/>
        <w:rPr>
          <w:b/>
          <w:sz w:val="24"/>
          <w:szCs w:val="24"/>
        </w:rPr>
      </w:pPr>
      <w:bookmarkStart w:name="_heading=h.3s8evti35rcb" w:colFirst="0" w:colLast="0" w:id="1"/>
      <w:bookmarkEnd w:id="1"/>
      <w:r>
        <w:rPr>
          <w:b/>
          <w:sz w:val="24"/>
          <w:szCs w:val="24"/>
        </w:rPr>
        <w:t>Milano, 27 maggio 2020</w:t>
      </w:r>
    </w:p>
    <w:p w:rsidR="00884646" w:rsidRDefault="00B25434" w14:paraId="00000003" w14:textId="77777777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EXTRAPULITA SI RACCONTA</w:t>
      </w:r>
    </w:p>
    <w:p w:rsidR="00884646" w:rsidRDefault="00B25434" w14:paraId="00000004" w14:textId="77777777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“Un’associazione per restituire splendore alle persone e alle città</w:t>
      </w:r>
      <w:proofErr w:type="gramStart"/>
      <w:r>
        <w:rPr>
          <w:b/>
          <w:sz w:val="24"/>
          <w:szCs w:val="24"/>
        </w:rPr>
        <w:t>”</w:t>
      </w:r>
      <w:proofErr w:type="gramEnd"/>
    </w:p>
    <w:p w:rsidRPr="00B97D6E" w:rsidR="00212385" w:rsidP="00B97D6E" w:rsidRDefault="00B25434" w14:paraId="7A7E8E40" w14:textId="1E9909FE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Gli invisibili possono tornare </w:t>
      </w:r>
      <w:proofErr w:type="gramStart"/>
      <w:r>
        <w:rPr>
          <w:b/>
          <w:sz w:val="24"/>
          <w:szCs w:val="24"/>
        </w:rPr>
        <w:t>ad</w:t>
      </w:r>
      <w:proofErr w:type="gramEnd"/>
      <w:r>
        <w:rPr>
          <w:b/>
          <w:sz w:val="24"/>
          <w:szCs w:val="24"/>
        </w:rPr>
        <w:t xml:space="preserve"> essere visibili!</w:t>
      </w:r>
    </w:p>
    <w:p w:rsidR="00AA1644" w:rsidP="161F2C99" w:rsidRDefault="161F2C99" w14:paraId="718E375F" w14:textId="40D67DAE">
      <w:pPr>
        <w:spacing w:line="480" w:lineRule="auto"/>
        <w:jc w:val="both"/>
        <w:rPr>
          <w:i/>
          <w:iCs/>
          <w:sz w:val="24"/>
          <w:szCs w:val="24"/>
        </w:rPr>
      </w:pPr>
      <w:r w:rsidRPr="161F2C99">
        <w:rPr>
          <w:i/>
          <w:iCs/>
          <w:sz w:val="24"/>
          <w:szCs w:val="24"/>
        </w:rPr>
        <w:t xml:space="preserve">“Sentivo solo parlare di problemi legati all’immigrazione e nessuno che pensava concretamente a trasformare </w:t>
      </w:r>
      <w:proofErr w:type="gramStart"/>
      <w:r w:rsidRPr="161F2C99">
        <w:rPr>
          <w:i/>
          <w:iCs/>
          <w:sz w:val="24"/>
          <w:szCs w:val="24"/>
        </w:rPr>
        <w:t>questo</w:t>
      </w:r>
      <w:proofErr w:type="gramEnd"/>
      <w:r w:rsidRPr="161F2C99">
        <w:rPr>
          <w:i/>
          <w:iCs/>
          <w:sz w:val="24"/>
          <w:szCs w:val="24"/>
        </w:rPr>
        <w:t xml:space="preserve"> apparente problema in un’opportunità. Mi sono quindi rimboccato le maniche e ho deciso di fare ancora una volta quello che ho fatto per una vita: cambiare il paradigma e trovare una soluzione semplice </w:t>
      </w:r>
      <w:proofErr w:type="gramStart"/>
      <w:r w:rsidRPr="161F2C99">
        <w:rPr>
          <w:i/>
          <w:iCs/>
          <w:sz w:val="24"/>
          <w:szCs w:val="24"/>
        </w:rPr>
        <w:t>ad</w:t>
      </w:r>
      <w:proofErr w:type="gramEnd"/>
      <w:r w:rsidRPr="161F2C99">
        <w:rPr>
          <w:i/>
          <w:iCs/>
          <w:sz w:val="24"/>
          <w:szCs w:val="24"/>
        </w:rPr>
        <w:t xml:space="preserve"> un problema complesso. </w:t>
      </w:r>
    </w:p>
    <w:p w:rsidRPr="00DD7B2D" w:rsidR="00212385" w:rsidP="00ED5917" w:rsidRDefault="00212385" w14:paraId="46D07FB6" w14:textId="59F39B00">
      <w:pPr>
        <w:spacing w:line="480" w:lineRule="auto"/>
        <w:jc w:val="both"/>
        <w:rPr>
          <w:i/>
          <w:iCs/>
          <w:sz w:val="24"/>
          <w:szCs w:val="24"/>
        </w:rPr>
      </w:pPr>
      <w:r w:rsidRPr="00DD7B2D">
        <w:rPr>
          <w:i/>
          <w:iCs/>
          <w:sz w:val="24"/>
          <w:szCs w:val="24"/>
        </w:rPr>
        <w:t>Sono partito da due considerazioni:</w:t>
      </w:r>
    </w:p>
    <w:p w:rsidRPr="00DD7B2D" w:rsidR="00212385" w:rsidP="00ED5917" w:rsidRDefault="00212385" w14:paraId="3477C0B3" w14:textId="0E948880">
      <w:pPr>
        <w:pStyle w:val="Paragrafoelenco"/>
        <w:numPr>
          <w:ilvl w:val="0"/>
          <w:numId w:val="2"/>
        </w:numPr>
        <w:spacing w:line="480" w:lineRule="auto"/>
        <w:jc w:val="both"/>
        <w:rPr>
          <w:i/>
          <w:iCs/>
          <w:sz w:val="24"/>
          <w:szCs w:val="24"/>
        </w:rPr>
      </w:pPr>
      <w:r w:rsidRPr="00DD7B2D">
        <w:rPr>
          <w:i/>
          <w:iCs/>
          <w:sz w:val="24"/>
          <w:szCs w:val="24"/>
        </w:rPr>
        <w:t>Il lavoro è uno strumento unico per integrare le persone e per ridare dignità</w:t>
      </w:r>
      <w:r w:rsidRPr="00DD7B2D" w:rsidR="00DD7B2D">
        <w:rPr>
          <w:i/>
          <w:iCs/>
          <w:sz w:val="24"/>
          <w:szCs w:val="24"/>
        </w:rPr>
        <w:t xml:space="preserve"> a chi l’ha perduta</w:t>
      </w:r>
      <w:r w:rsidR="009D6738">
        <w:rPr>
          <w:i/>
          <w:iCs/>
          <w:sz w:val="24"/>
          <w:szCs w:val="24"/>
        </w:rPr>
        <w:t>.</w:t>
      </w:r>
    </w:p>
    <w:p w:rsidRPr="00DD7B2D" w:rsidR="00DD7B2D" w:rsidP="161F2C99" w:rsidRDefault="161F2C99" w14:paraId="162DDD7E" w14:textId="3F6D81E7">
      <w:pPr>
        <w:pStyle w:val="Paragrafoelenco"/>
        <w:numPr>
          <w:ilvl w:val="0"/>
          <w:numId w:val="2"/>
        </w:numPr>
        <w:spacing w:line="480" w:lineRule="auto"/>
        <w:jc w:val="both"/>
        <w:rPr>
          <w:i/>
          <w:iCs/>
          <w:sz w:val="24"/>
          <w:szCs w:val="24"/>
        </w:rPr>
      </w:pPr>
      <w:r w:rsidRPr="161F2C99">
        <w:rPr>
          <w:i/>
          <w:iCs/>
          <w:sz w:val="24"/>
          <w:szCs w:val="24"/>
        </w:rPr>
        <w:t>Abbiamo il Paese più bello del mondo… ma non lo sappiamo curare come meriterebbe!</w:t>
      </w:r>
    </w:p>
    <w:p w:rsidR="00804C7E" w:rsidP="00ED5917" w:rsidRDefault="00DD7B2D" w14:paraId="4D0F38BD" w14:textId="51574022">
      <w:pPr>
        <w:spacing w:line="480" w:lineRule="auto"/>
        <w:jc w:val="both"/>
        <w:rPr>
          <w:i/>
          <w:iCs/>
          <w:sz w:val="24"/>
          <w:szCs w:val="24"/>
        </w:rPr>
      </w:pPr>
      <w:proofErr w:type="gramStart"/>
      <w:r w:rsidRPr="00DD7B2D">
        <w:rPr>
          <w:i/>
          <w:iCs/>
          <w:sz w:val="24"/>
          <w:szCs w:val="24"/>
        </w:rPr>
        <w:t xml:space="preserve">Era nata </w:t>
      </w:r>
      <w:proofErr w:type="spellStart"/>
      <w:r w:rsidRPr="00DD7B2D">
        <w:rPr>
          <w:i/>
          <w:iCs/>
          <w:sz w:val="24"/>
          <w:szCs w:val="24"/>
        </w:rPr>
        <w:t>Extrapulita</w:t>
      </w:r>
      <w:proofErr w:type="spellEnd"/>
      <w:r w:rsidRPr="00DD7B2D">
        <w:rPr>
          <w:i/>
          <w:iCs/>
          <w:sz w:val="24"/>
          <w:szCs w:val="24"/>
        </w:rPr>
        <w:t>…”</w:t>
      </w:r>
      <w:r>
        <w:rPr>
          <w:i/>
          <w:iCs/>
          <w:sz w:val="24"/>
          <w:szCs w:val="24"/>
        </w:rPr>
        <w:t xml:space="preserve"> </w:t>
      </w:r>
      <w:proofErr w:type="gramEnd"/>
    </w:p>
    <w:p w:rsidRPr="00DD7B2D" w:rsidR="00DD7B2D" w:rsidP="00ED5917" w:rsidRDefault="161F2C99" w14:paraId="1C9553B4" w14:textId="45812C75">
      <w:pPr>
        <w:spacing w:line="480" w:lineRule="auto"/>
        <w:jc w:val="both"/>
        <w:rPr>
          <w:sz w:val="24"/>
          <w:szCs w:val="24"/>
        </w:rPr>
      </w:pPr>
      <w:r w:rsidRPr="161F2C99">
        <w:rPr>
          <w:sz w:val="24"/>
          <w:szCs w:val="24"/>
        </w:rPr>
        <w:t>Inizia</w:t>
      </w:r>
      <w:r w:rsidR="00312C79">
        <w:rPr>
          <w:sz w:val="24"/>
          <w:szCs w:val="24"/>
        </w:rPr>
        <w:t xml:space="preserve"> così il racconto dell’</w:t>
      </w:r>
      <w:proofErr w:type="gramStart"/>
      <w:r w:rsidR="00312C79">
        <w:rPr>
          <w:sz w:val="24"/>
          <w:szCs w:val="24"/>
        </w:rPr>
        <w:t>ingegnere</w:t>
      </w:r>
      <w:proofErr w:type="gramEnd"/>
      <w:r w:rsidRPr="161F2C99">
        <w:rPr>
          <w:sz w:val="24"/>
          <w:szCs w:val="24"/>
        </w:rPr>
        <w:t xml:space="preserve"> Roberto d</w:t>
      </w:r>
      <w:r w:rsidR="00312C79">
        <w:rPr>
          <w:sz w:val="24"/>
          <w:szCs w:val="24"/>
        </w:rPr>
        <w:t xml:space="preserve">e Micco, toscano e milanese d’adozione, </w:t>
      </w:r>
      <w:r w:rsidRPr="161F2C99">
        <w:rPr>
          <w:sz w:val="24"/>
          <w:szCs w:val="24"/>
        </w:rPr>
        <w:t>ex top manager IBM, presi</w:t>
      </w:r>
      <w:r w:rsidR="00312C79">
        <w:rPr>
          <w:sz w:val="24"/>
          <w:szCs w:val="24"/>
        </w:rPr>
        <w:t xml:space="preserve">dente dell’associazione </w:t>
      </w:r>
      <w:proofErr w:type="spellStart"/>
      <w:r w:rsidR="00312C79">
        <w:rPr>
          <w:sz w:val="24"/>
          <w:szCs w:val="24"/>
        </w:rPr>
        <w:t>Extrapulita</w:t>
      </w:r>
      <w:proofErr w:type="spellEnd"/>
      <w:r w:rsidRPr="161F2C99">
        <w:rPr>
          <w:sz w:val="24"/>
          <w:szCs w:val="24"/>
        </w:rPr>
        <w:t>.</w:t>
      </w:r>
    </w:p>
    <w:p w:rsidR="00884646" w:rsidP="00ED5917" w:rsidRDefault="161F2C99" w14:paraId="00000007" w14:textId="6D22C7E0">
      <w:pPr>
        <w:spacing w:line="480" w:lineRule="auto"/>
        <w:jc w:val="both"/>
        <w:rPr>
          <w:sz w:val="24"/>
          <w:szCs w:val="24"/>
        </w:rPr>
      </w:pPr>
      <w:proofErr w:type="spellStart"/>
      <w:r w:rsidRPr="161F2C99">
        <w:rPr>
          <w:sz w:val="24"/>
          <w:szCs w:val="24"/>
        </w:rPr>
        <w:t>Extrapulita</w:t>
      </w:r>
      <w:proofErr w:type="spellEnd"/>
      <w:r w:rsidRPr="161F2C99">
        <w:rPr>
          <w:sz w:val="24"/>
          <w:szCs w:val="24"/>
        </w:rPr>
        <w:t xml:space="preserve"> è un’associazione no- profit di promozione sociale nata con l’aiuto di un gruppo di cittadini appartenenti al mondo della consulenza aziendale, dell’impresa e del Terzo settore, che hanno sentito l’esigenza di passare all’azione mettendo a disposizione le </w:t>
      </w:r>
      <w:r w:rsidRPr="161F2C99">
        <w:rPr>
          <w:sz w:val="24"/>
          <w:szCs w:val="24"/>
        </w:rPr>
        <w:lastRenderedPageBreak/>
        <w:t xml:space="preserve">proprie competenze, relazioni e risorse per sviluppare e diffondere un modello </w:t>
      </w:r>
      <w:proofErr w:type="gramStart"/>
      <w:r w:rsidRPr="161F2C99">
        <w:rPr>
          <w:sz w:val="24"/>
          <w:szCs w:val="24"/>
        </w:rPr>
        <w:t xml:space="preserve">di </w:t>
      </w:r>
      <w:proofErr w:type="gramEnd"/>
      <w:r w:rsidRPr="161F2C99">
        <w:rPr>
          <w:sz w:val="24"/>
          <w:szCs w:val="24"/>
        </w:rPr>
        <w:t>integrazione sociale efficace, rivolto ai soggetti più fragili della nostra società.</w:t>
      </w:r>
    </w:p>
    <w:p w:rsidR="00884646" w:rsidP="00ED5917" w:rsidRDefault="00B25434" w14:paraId="00000008" w14:textId="002F5DA7">
      <w:pPr>
        <w:spacing w:line="480" w:lineRule="auto"/>
        <w:jc w:val="both"/>
        <w:rPr>
          <w:sz w:val="24"/>
          <w:szCs w:val="24"/>
        </w:rPr>
      </w:pPr>
      <w:r w:rsidRPr="0686E527" w:rsidR="0686E527">
        <w:rPr>
          <w:i w:val="1"/>
          <w:iCs w:val="1"/>
          <w:color w:val="000000" w:themeColor="text1" w:themeTint="FF" w:themeShade="FF"/>
          <w:sz w:val="24"/>
          <w:szCs w:val="24"/>
        </w:rPr>
        <w:t xml:space="preserve">‘Abbiamo pensato a persone, sia italiane che straniere, che per cause diverse non riescono a inserirsi nel mondo del lavoro e progressivamente perdono la capacità di reagire alla loro situazione disagiata. Il progetto punta all'integrazione e inserimento nel lavoro e nella società, restituendo a queste persone la dignità attraverso il lavoro e rendendo economicamente e socialmente sostenibile la cura delle “Bellezze d'Italia”. I loro compiti sono diversi: mantenere puliti parchi, giardini, strade; dare risalto al "Bello" della città’ – </w:t>
      </w:r>
      <w:r w:rsidRPr="0686E527" w:rsidR="0686E527">
        <w:rPr>
          <w:color w:val="000000" w:themeColor="text1" w:themeTint="FF" w:themeShade="FF"/>
          <w:sz w:val="24"/>
          <w:szCs w:val="24"/>
        </w:rPr>
        <w:t>Giovanni Carrara</w:t>
      </w:r>
      <w:r w:rsidRPr="0686E527" w:rsidR="0686E527">
        <w:rPr>
          <w:sz w:val="24"/>
          <w:szCs w:val="24"/>
        </w:rPr>
        <w:t xml:space="preserve">, vice-presidente di </w:t>
      </w:r>
      <w:proofErr w:type="spellStart"/>
      <w:r w:rsidRPr="0686E527" w:rsidR="0686E527">
        <w:rPr>
          <w:sz w:val="24"/>
          <w:szCs w:val="24"/>
        </w:rPr>
        <w:t>Extrapulita</w:t>
      </w:r>
      <w:proofErr w:type="spellEnd"/>
      <w:r w:rsidRPr="0686E527" w:rsidR="0686E527">
        <w:rPr>
          <w:sz w:val="24"/>
          <w:szCs w:val="24"/>
        </w:rPr>
        <w:t xml:space="preserve"> APS.</w:t>
      </w:r>
    </w:p>
    <w:p w:rsidR="00804C7E" w:rsidP="00ED5917" w:rsidRDefault="00804C7E" w14:paraId="74EA3B39" w14:textId="793B35F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567AF0">
        <w:rPr>
          <w:sz w:val="24"/>
          <w:szCs w:val="24"/>
        </w:rPr>
        <w:t xml:space="preserve">modello </w:t>
      </w:r>
      <w:r>
        <w:rPr>
          <w:sz w:val="24"/>
          <w:szCs w:val="24"/>
        </w:rPr>
        <w:t>si compone di due fasi:</w:t>
      </w:r>
    </w:p>
    <w:p w:rsidR="00804C7E" w:rsidP="00ED5917" w:rsidRDefault="161F2C99" w14:paraId="0030E3FA" w14:textId="04746CDE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161F2C99">
        <w:rPr>
          <w:sz w:val="24"/>
          <w:szCs w:val="24"/>
        </w:rPr>
        <w:t>La Fase 1- La cura dell’ambiente</w:t>
      </w:r>
    </w:p>
    <w:p w:rsidR="00804C7E" w:rsidP="00ED5917" w:rsidRDefault="3285744A" w14:paraId="6EB81285" w14:textId="276D66E7">
      <w:pPr>
        <w:spacing w:line="480" w:lineRule="auto"/>
        <w:ind w:left="360"/>
        <w:jc w:val="both"/>
        <w:rPr>
          <w:sz w:val="24"/>
          <w:szCs w:val="24"/>
        </w:rPr>
      </w:pPr>
      <w:r w:rsidRPr="3285744A">
        <w:rPr>
          <w:sz w:val="24"/>
          <w:szCs w:val="24"/>
        </w:rPr>
        <w:t xml:space="preserve">Squadre di persone socialmente svantaggiate, normalmente di sei </w:t>
      </w:r>
      <w:proofErr w:type="gramStart"/>
      <w:r w:rsidRPr="3285744A">
        <w:rPr>
          <w:sz w:val="24"/>
          <w:szCs w:val="24"/>
        </w:rPr>
        <w:t>componenti</w:t>
      </w:r>
      <w:proofErr w:type="gramEnd"/>
      <w:r w:rsidRPr="3285744A">
        <w:rPr>
          <w:sz w:val="24"/>
          <w:szCs w:val="24"/>
        </w:rPr>
        <w:t xml:space="preserve"> l’una - un </w:t>
      </w:r>
      <w:proofErr w:type="gramStart"/>
      <w:r w:rsidRPr="3285744A">
        <w:rPr>
          <w:sz w:val="24"/>
          <w:szCs w:val="24"/>
        </w:rPr>
        <w:t>caposquadra</w:t>
      </w:r>
      <w:proofErr w:type="gramEnd"/>
      <w:r w:rsidRPr="3285744A">
        <w:rPr>
          <w:sz w:val="24"/>
          <w:szCs w:val="24"/>
        </w:rPr>
        <w:t xml:space="preserve">, due tirocinanti e quattro volontari - sono inserite in un percorso di integrazione socio-economica, impegnandosi nella manutenzione degli spazi comuni.  </w:t>
      </w:r>
    </w:p>
    <w:p w:rsidR="00804C7E" w:rsidP="00ED5917" w:rsidRDefault="00804C7E" w14:paraId="500BA364" w14:textId="77777777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Fase 2- L’inserimento lavorativo</w:t>
      </w:r>
    </w:p>
    <w:p w:rsidR="00804C7E" w:rsidP="00ED5917" w:rsidRDefault="009E4D50" w14:paraId="005C704D" w14:textId="69D5E45A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persone </w:t>
      </w:r>
      <w:proofErr w:type="gramStart"/>
      <w:r>
        <w:rPr>
          <w:sz w:val="24"/>
          <w:szCs w:val="24"/>
        </w:rPr>
        <w:t>vengono</w:t>
      </w:r>
      <w:proofErr w:type="gramEnd"/>
      <w:r>
        <w:rPr>
          <w:sz w:val="24"/>
          <w:szCs w:val="24"/>
        </w:rPr>
        <w:t xml:space="preserve"> supportate in una fase di </w:t>
      </w:r>
      <w:r w:rsidR="00804C7E">
        <w:rPr>
          <w:sz w:val="24"/>
          <w:szCs w:val="24"/>
        </w:rPr>
        <w:t>orienta</w:t>
      </w:r>
      <w:r>
        <w:rPr>
          <w:sz w:val="24"/>
          <w:szCs w:val="24"/>
        </w:rPr>
        <w:t>mento</w:t>
      </w:r>
      <w:r w:rsidR="00804C7E">
        <w:rPr>
          <w:sz w:val="24"/>
          <w:szCs w:val="24"/>
        </w:rPr>
        <w:t xml:space="preserve"> e forma</w:t>
      </w:r>
      <w:r>
        <w:rPr>
          <w:sz w:val="24"/>
          <w:szCs w:val="24"/>
        </w:rPr>
        <w:t>zione</w:t>
      </w:r>
      <w:r w:rsidR="00804C7E">
        <w:rPr>
          <w:sz w:val="24"/>
          <w:szCs w:val="24"/>
        </w:rPr>
        <w:t xml:space="preserve"> </w:t>
      </w:r>
      <w:r w:rsidR="00E93E80">
        <w:rPr>
          <w:sz w:val="24"/>
          <w:szCs w:val="24"/>
        </w:rPr>
        <w:t>al fine di</w:t>
      </w:r>
      <w:r w:rsidR="00804C7E">
        <w:rPr>
          <w:sz w:val="24"/>
          <w:szCs w:val="24"/>
        </w:rPr>
        <w:t xml:space="preserve"> renderle pronte e preparate ad entrare nel mondo del lavoro</w:t>
      </w:r>
      <w:r w:rsidR="00DF0E0B">
        <w:rPr>
          <w:sz w:val="24"/>
          <w:szCs w:val="24"/>
        </w:rPr>
        <w:t>.</w:t>
      </w:r>
      <w:r w:rsidR="00E769ED">
        <w:rPr>
          <w:sz w:val="24"/>
          <w:szCs w:val="24"/>
        </w:rPr>
        <w:t xml:space="preserve"> Si procede</w:t>
      </w:r>
      <w:r w:rsidR="00804C7E">
        <w:rPr>
          <w:sz w:val="24"/>
          <w:szCs w:val="24"/>
        </w:rPr>
        <w:t xml:space="preserve"> andando </w:t>
      </w:r>
      <w:proofErr w:type="gramStart"/>
      <w:r w:rsidR="00804C7E">
        <w:rPr>
          <w:sz w:val="24"/>
          <w:szCs w:val="24"/>
        </w:rPr>
        <w:t>ad</w:t>
      </w:r>
      <w:proofErr w:type="gramEnd"/>
      <w:r w:rsidR="00804C7E">
        <w:rPr>
          <w:sz w:val="24"/>
          <w:szCs w:val="24"/>
        </w:rPr>
        <w:t xml:space="preserve"> individuare i percorsi professionalizzanti a più alto tasso di successo. </w:t>
      </w:r>
      <w:r w:rsidR="00D92A13">
        <w:rPr>
          <w:sz w:val="24"/>
          <w:szCs w:val="24"/>
        </w:rPr>
        <w:t>“</w:t>
      </w:r>
      <w:r w:rsidRPr="00D92A13" w:rsidR="00D92A13">
        <w:rPr>
          <w:i/>
          <w:iCs/>
          <w:sz w:val="24"/>
          <w:szCs w:val="24"/>
        </w:rPr>
        <w:t>La collaborazione con le aziende è fondame</w:t>
      </w:r>
      <w:r w:rsidR="00D92A13">
        <w:rPr>
          <w:i/>
          <w:iCs/>
          <w:sz w:val="24"/>
          <w:szCs w:val="24"/>
        </w:rPr>
        <w:t>n</w:t>
      </w:r>
      <w:r w:rsidRPr="00D92A13" w:rsidR="00D92A13">
        <w:rPr>
          <w:i/>
          <w:iCs/>
          <w:sz w:val="24"/>
          <w:szCs w:val="24"/>
        </w:rPr>
        <w:t>tale</w:t>
      </w:r>
      <w:r w:rsidR="00D92A13">
        <w:rPr>
          <w:i/>
          <w:iCs/>
          <w:sz w:val="24"/>
          <w:szCs w:val="24"/>
        </w:rPr>
        <w:t xml:space="preserve">: ci sono tantissime posizioni di tutto rispetto che non riescono </w:t>
      </w:r>
      <w:proofErr w:type="gramStart"/>
      <w:r w:rsidR="00D92A13">
        <w:rPr>
          <w:i/>
          <w:iCs/>
          <w:sz w:val="24"/>
          <w:szCs w:val="24"/>
        </w:rPr>
        <w:t>ad</w:t>
      </w:r>
      <w:proofErr w:type="gramEnd"/>
      <w:r w:rsidR="00D92A13">
        <w:rPr>
          <w:i/>
          <w:iCs/>
          <w:sz w:val="24"/>
          <w:szCs w:val="24"/>
        </w:rPr>
        <w:t xml:space="preserve"> essere ricoperte per mancanza di profili adeguatamente formati. Noi li formiamo con il supporto</w:t>
      </w:r>
      <w:r w:rsidR="00B33DB1">
        <w:rPr>
          <w:i/>
          <w:iCs/>
          <w:sz w:val="24"/>
          <w:szCs w:val="24"/>
        </w:rPr>
        <w:t xml:space="preserve"> proprio</w:t>
      </w:r>
      <w:r w:rsidR="00D92A13">
        <w:rPr>
          <w:i/>
          <w:iCs/>
          <w:sz w:val="24"/>
          <w:szCs w:val="24"/>
        </w:rPr>
        <w:t xml:space="preserve"> d</w:t>
      </w:r>
      <w:r w:rsidR="007D0F66">
        <w:rPr>
          <w:i/>
          <w:iCs/>
          <w:sz w:val="24"/>
          <w:szCs w:val="24"/>
        </w:rPr>
        <w:t>i quelle</w:t>
      </w:r>
      <w:r w:rsidR="00D92A13">
        <w:rPr>
          <w:i/>
          <w:iCs/>
          <w:sz w:val="24"/>
          <w:szCs w:val="24"/>
        </w:rPr>
        <w:t xml:space="preserve"> aziende che poi li andranno ad assumere…sembra incredibil</w:t>
      </w:r>
      <w:r w:rsidR="00E769ED">
        <w:rPr>
          <w:i/>
          <w:iCs/>
          <w:sz w:val="24"/>
          <w:szCs w:val="24"/>
        </w:rPr>
        <w:t>e</w:t>
      </w:r>
      <w:r w:rsidR="00D92A13">
        <w:rPr>
          <w:i/>
          <w:iCs/>
          <w:sz w:val="24"/>
          <w:szCs w:val="24"/>
        </w:rPr>
        <w:t xml:space="preserve"> ma ci sono </w:t>
      </w:r>
      <w:r w:rsidR="007D0F66">
        <w:rPr>
          <w:i/>
          <w:iCs/>
          <w:sz w:val="24"/>
          <w:szCs w:val="24"/>
        </w:rPr>
        <w:t>realtà imprenditoriali</w:t>
      </w:r>
      <w:r w:rsidR="00D92A13">
        <w:rPr>
          <w:i/>
          <w:iCs/>
          <w:sz w:val="24"/>
          <w:szCs w:val="24"/>
        </w:rPr>
        <w:t xml:space="preserve"> che non trovano </w:t>
      </w:r>
      <w:r w:rsidR="00D92A13">
        <w:rPr>
          <w:i/>
          <w:iCs/>
          <w:sz w:val="24"/>
          <w:szCs w:val="24"/>
        </w:rPr>
        <w:lastRenderedPageBreak/>
        <w:t>candidati formati</w:t>
      </w:r>
      <w:r w:rsidR="00E8660D">
        <w:rPr>
          <w:i/>
          <w:iCs/>
          <w:sz w:val="24"/>
          <w:szCs w:val="24"/>
        </w:rPr>
        <w:t>….</w:t>
      </w:r>
      <w:r w:rsidR="00D92A13">
        <w:rPr>
          <w:i/>
          <w:iCs/>
          <w:sz w:val="24"/>
          <w:szCs w:val="24"/>
        </w:rPr>
        <w:t xml:space="preserve"> </w:t>
      </w:r>
      <w:proofErr w:type="gramStart"/>
      <w:r w:rsidR="00D92A13">
        <w:rPr>
          <w:i/>
          <w:iCs/>
          <w:sz w:val="24"/>
          <w:szCs w:val="24"/>
        </w:rPr>
        <w:t>e</w:t>
      </w:r>
      <w:proofErr w:type="gramEnd"/>
      <w:r w:rsidR="00D92A13">
        <w:rPr>
          <w:i/>
          <w:iCs/>
          <w:sz w:val="24"/>
          <w:szCs w:val="24"/>
        </w:rPr>
        <w:t xml:space="preserve"> persone che sarebbero disposte a formarsi ma non trovano lavoro…noi facciamo in modo che si incontrino” dice Roberto de Micco con un bel sorriso!</w:t>
      </w:r>
    </w:p>
    <w:p w:rsidRPr="00804C7E" w:rsidR="00884646" w:rsidP="00ED5917" w:rsidRDefault="00B25434" w14:paraId="0000000B" w14:textId="288DF752">
      <w:pPr>
        <w:spacing w:line="480" w:lineRule="auto"/>
        <w:jc w:val="both"/>
        <w:rPr>
          <w:sz w:val="24"/>
          <w:szCs w:val="24"/>
        </w:rPr>
      </w:pPr>
      <w:r w:rsidRPr="00804C7E">
        <w:rPr>
          <w:sz w:val="24"/>
          <w:szCs w:val="24"/>
        </w:rPr>
        <w:t xml:space="preserve">Tramite questa </w:t>
      </w:r>
      <w:proofErr w:type="gramStart"/>
      <w:r w:rsidRPr="00804C7E">
        <w:rPr>
          <w:sz w:val="24"/>
          <w:szCs w:val="24"/>
        </w:rPr>
        <w:t>modalità</w:t>
      </w:r>
      <w:proofErr w:type="gramEnd"/>
      <w:r w:rsidRPr="00804C7E">
        <w:rPr>
          <w:sz w:val="24"/>
          <w:szCs w:val="24"/>
        </w:rPr>
        <w:t xml:space="preserve"> di </w:t>
      </w:r>
      <w:r w:rsidRPr="00804C7E" w:rsidR="00E8660D">
        <w:rPr>
          <w:sz w:val="24"/>
          <w:szCs w:val="24"/>
        </w:rPr>
        <w:t>organizzazione</w:t>
      </w:r>
      <w:r w:rsidR="00E8660D">
        <w:rPr>
          <w:sz w:val="24"/>
          <w:szCs w:val="24"/>
        </w:rPr>
        <w:t>, infatti</w:t>
      </w:r>
      <w:r w:rsidR="00D92A13">
        <w:rPr>
          <w:sz w:val="24"/>
          <w:szCs w:val="24"/>
        </w:rPr>
        <w:t xml:space="preserve">, </w:t>
      </w:r>
      <w:proofErr w:type="spellStart"/>
      <w:r w:rsidRPr="00804C7E">
        <w:rPr>
          <w:sz w:val="24"/>
          <w:szCs w:val="24"/>
        </w:rPr>
        <w:t>Extrapulita</w:t>
      </w:r>
      <w:proofErr w:type="spellEnd"/>
      <w:r w:rsidRPr="00804C7E">
        <w:rPr>
          <w:sz w:val="24"/>
          <w:szCs w:val="24"/>
        </w:rPr>
        <w:t xml:space="preserve"> offre a</w:t>
      </w:r>
      <w:r w:rsidR="00C326E0">
        <w:rPr>
          <w:sz w:val="24"/>
          <w:szCs w:val="24"/>
        </w:rPr>
        <w:t xml:space="preserve"> tutti </w:t>
      </w:r>
      <w:r w:rsidRPr="00804C7E">
        <w:rPr>
          <w:sz w:val="24"/>
          <w:szCs w:val="24"/>
        </w:rPr>
        <w:t xml:space="preserve">i protagonisti di questo progetto dei forti vantaggi, </w:t>
      </w:r>
      <w:r w:rsidR="00D92A13">
        <w:rPr>
          <w:sz w:val="24"/>
          <w:szCs w:val="24"/>
        </w:rPr>
        <w:t xml:space="preserve">con una </w:t>
      </w:r>
      <w:r w:rsidRPr="00804C7E">
        <w:rPr>
          <w:sz w:val="24"/>
          <w:szCs w:val="24"/>
        </w:rPr>
        <w:t xml:space="preserve">strategia </w:t>
      </w:r>
      <w:r w:rsidR="00D92A13">
        <w:rPr>
          <w:sz w:val="24"/>
          <w:szCs w:val="24"/>
        </w:rPr>
        <w:t>definita “</w:t>
      </w:r>
      <w:r w:rsidRPr="00D92A13" w:rsidR="00D92A13">
        <w:rPr>
          <w:b/>
          <w:bCs/>
          <w:sz w:val="24"/>
          <w:szCs w:val="24"/>
        </w:rPr>
        <w:t>4Win</w:t>
      </w:r>
      <w:r w:rsidR="00D92A13">
        <w:rPr>
          <w:b/>
          <w:bCs/>
          <w:sz w:val="24"/>
          <w:szCs w:val="24"/>
        </w:rPr>
        <w:t>”</w:t>
      </w:r>
      <w:r w:rsidR="002D001B">
        <w:rPr>
          <w:b/>
          <w:bCs/>
          <w:sz w:val="24"/>
          <w:szCs w:val="24"/>
        </w:rPr>
        <w:t>:</w:t>
      </w:r>
      <w:r w:rsidRPr="00804C7E">
        <w:rPr>
          <w:sz w:val="24"/>
          <w:szCs w:val="24"/>
        </w:rPr>
        <w:t xml:space="preserve">                                    </w:t>
      </w:r>
    </w:p>
    <w:p w:rsidR="00884646" w:rsidP="00ED5917" w:rsidRDefault="161F2C99" w14:paraId="0000000D" w14:textId="1EB99EF9">
      <w:pPr>
        <w:spacing w:line="480" w:lineRule="auto"/>
        <w:jc w:val="both"/>
        <w:rPr>
          <w:sz w:val="24"/>
          <w:szCs w:val="24"/>
        </w:rPr>
      </w:pPr>
      <w:r w:rsidRPr="161F2C99">
        <w:rPr>
          <w:b/>
          <w:bCs/>
          <w:sz w:val="24"/>
          <w:szCs w:val="24"/>
        </w:rPr>
        <w:t xml:space="preserve">1’ </w:t>
      </w:r>
      <w:proofErr w:type="spellStart"/>
      <w:r w:rsidRPr="161F2C99">
        <w:rPr>
          <w:b/>
          <w:bCs/>
          <w:sz w:val="24"/>
          <w:szCs w:val="24"/>
        </w:rPr>
        <w:t>Win</w:t>
      </w:r>
      <w:proofErr w:type="spellEnd"/>
      <w:r w:rsidRPr="161F2C99">
        <w:rPr>
          <w:b/>
          <w:bCs/>
          <w:sz w:val="24"/>
          <w:szCs w:val="24"/>
        </w:rPr>
        <w:t xml:space="preserve">- </w:t>
      </w:r>
      <w:r w:rsidRPr="161F2C99">
        <w:rPr>
          <w:b/>
          <w:bCs/>
          <w:sz w:val="24"/>
          <w:szCs w:val="24"/>
          <w:u w:val="single"/>
        </w:rPr>
        <w:t>La persona migrante</w:t>
      </w:r>
      <w:r w:rsidRPr="161F2C99">
        <w:rPr>
          <w:sz w:val="24"/>
          <w:szCs w:val="24"/>
          <w:u w:val="single"/>
        </w:rPr>
        <w:t>:</w:t>
      </w:r>
      <w:r w:rsidRPr="161F2C99">
        <w:rPr>
          <w:sz w:val="24"/>
          <w:szCs w:val="24"/>
        </w:rPr>
        <w:t xml:space="preserve"> con il suo contributo alla città, ha la possibilità di integrarsi e di sviluppare le proprie soft </w:t>
      </w:r>
      <w:proofErr w:type="spellStart"/>
      <w:r w:rsidRPr="161F2C99">
        <w:rPr>
          <w:sz w:val="24"/>
          <w:szCs w:val="24"/>
        </w:rPr>
        <w:t>skills</w:t>
      </w:r>
      <w:proofErr w:type="spellEnd"/>
      <w:r w:rsidRPr="161F2C99">
        <w:rPr>
          <w:sz w:val="24"/>
          <w:szCs w:val="24"/>
        </w:rPr>
        <w:t>, soprattutto linguistiche, e una valida rete di contatti;</w:t>
      </w:r>
    </w:p>
    <w:p w:rsidR="00884646" w:rsidP="00ED5917" w:rsidRDefault="161F2C99" w14:paraId="0000000E" w14:textId="30E1C57F">
      <w:pPr>
        <w:spacing w:line="480" w:lineRule="auto"/>
        <w:jc w:val="both"/>
        <w:rPr>
          <w:sz w:val="24"/>
          <w:szCs w:val="24"/>
        </w:rPr>
      </w:pPr>
      <w:r w:rsidRPr="161F2C99">
        <w:rPr>
          <w:b/>
          <w:bCs/>
          <w:sz w:val="24"/>
          <w:szCs w:val="24"/>
        </w:rPr>
        <w:t xml:space="preserve">2’ </w:t>
      </w:r>
      <w:proofErr w:type="spellStart"/>
      <w:r w:rsidRPr="161F2C99">
        <w:rPr>
          <w:b/>
          <w:bCs/>
          <w:sz w:val="24"/>
          <w:szCs w:val="24"/>
        </w:rPr>
        <w:t>Win</w:t>
      </w:r>
      <w:proofErr w:type="spellEnd"/>
      <w:r w:rsidRPr="161F2C99">
        <w:rPr>
          <w:b/>
          <w:bCs/>
          <w:sz w:val="24"/>
          <w:szCs w:val="24"/>
        </w:rPr>
        <w:t>-</w:t>
      </w:r>
      <w:r w:rsidRPr="161F2C99">
        <w:rPr>
          <w:b/>
          <w:bCs/>
          <w:sz w:val="24"/>
          <w:szCs w:val="24"/>
          <w:u w:val="single"/>
        </w:rPr>
        <w:t>Il soggetto italiano in difficoltà:</w:t>
      </w:r>
      <w:r w:rsidRPr="161F2C99">
        <w:rPr>
          <w:sz w:val="24"/>
          <w:szCs w:val="24"/>
        </w:rPr>
        <w:t xml:space="preserve"> oltre ad essere un punto di riferimento importante per i colleghi migranti, può acquisire delle competenze utili e richieste per il mercato del lavoro.</w:t>
      </w:r>
    </w:p>
    <w:p w:rsidR="00884646" w:rsidP="00ED5917" w:rsidRDefault="161F2C99" w14:paraId="0000000F" w14:textId="2201D2CC">
      <w:pPr>
        <w:spacing w:line="480" w:lineRule="auto"/>
        <w:jc w:val="both"/>
        <w:rPr>
          <w:sz w:val="24"/>
          <w:szCs w:val="24"/>
        </w:rPr>
      </w:pPr>
      <w:r w:rsidRPr="161F2C99">
        <w:rPr>
          <w:b/>
          <w:bCs/>
          <w:sz w:val="24"/>
          <w:szCs w:val="24"/>
        </w:rPr>
        <w:t xml:space="preserve">3’ </w:t>
      </w:r>
      <w:proofErr w:type="spellStart"/>
      <w:r w:rsidRPr="161F2C99">
        <w:rPr>
          <w:b/>
          <w:bCs/>
          <w:sz w:val="24"/>
          <w:szCs w:val="24"/>
        </w:rPr>
        <w:t>Win</w:t>
      </w:r>
      <w:proofErr w:type="spellEnd"/>
      <w:r w:rsidRPr="161F2C99">
        <w:rPr>
          <w:b/>
          <w:bCs/>
          <w:sz w:val="24"/>
          <w:szCs w:val="24"/>
        </w:rPr>
        <w:t>-</w:t>
      </w:r>
      <w:r w:rsidRPr="161F2C99">
        <w:rPr>
          <w:b/>
          <w:bCs/>
          <w:sz w:val="24"/>
          <w:szCs w:val="24"/>
          <w:u w:val="single"/>
        </w:rPr>
        <w:t>La cittadinanza</w:t>
      </w:r>
      <w:r w:rsidRPr="161F2C99">
        <w:rPr>
          <w:sz w:val="24"/>
          <w:szCs w:val="24"/>
          <w:u w:val="single"/>
        </w:rPr>
        <w:t>:</w:t>
      </w:r>
      <w:r w:rsidRPr="161F2C99">
        <w:rPr>
          <w:sz w:val="24"/>
          <w:szCs w:val="24"/>
        </w:rPr>
        <w:t xml:space="preserve"> </w:t>
      </w:r>
      <w:proofErr w:type="gramStart"/>
      <w:r w:rsidRPr="161F2C99">
        <w:rPr>
          <w:sz w:val="24"/>
          <w:szCs w:val="24"/>
        </w:rPr>
        <w:t>gode di</w:t>
      </w:r>
      <w:proofErr w:type="gramEnd"/>
      <w:r w:rsidRPr="161F2C99">
        <w:rPr>
          <w:sz w:val="24"/>
          <w:szCs w:val="24"/>
        </w:rPr>
        <w:t xml:space="preserve"> un ambiente cittadino più vivibile, grazie all’impegno di gente socialmente fragile.     </w:t>
      </w:r>
    </w:p>
    <w:p w:rsidR="00884646" w:rsidP="00ED5917" w:rsidRDefault="161F2C99" w14:paraId="00000010" w14:textId="6F79CB36">
      <w:pPr>
        <w:spacing w:line="480" w:lineRule="auto"/>
        <w:jc w:val="both"/>
        <w:rPr>
          <w:sz w:val="24"/>
          <w:szCs w:val="24"/>
        </w:rPr>
      </w:pPr>
      <w:r w:rsidRPr="161F2C99">
        <w:rPr>
          <w:b/>
          <w:bCs/>
          <w:sz w:val="24"/>
          <w:szCs w:val="24"/>
        </w:rPr>
        <w:t xml:space="preserve">4’ </w:t>
      </w:r>
      <w:proofErr w:type="spellStart"/>
      <w:r w:rsidRPr="161F2C99">
        <w:rPr>
          <w:b/>
          <w:bCs/>
          <w:sz w:val="24"/>
          <w:szCs w:val="24"/>
        </w:rPr>
        <w:t>Win</w:t>
      </w:r>
      <w:proofErr w:type="spellEnd"/>
      <w:r w:rsidRPr="161F2C99">
        <w:rPr>
          <w:b/>
          <w:bCs/>
          <w:sz w:val="24"/>
          <w:szCs w:val="24"/>
        </w:rPr>
        <w:t>-</w:t>
      </w:r>
      <w:r w:rsidRPr="161F2C99">
        <w:rPr>
          <w:b/>
          <w:bCs/>
          <w:sz w:val="24"/>
          <w:szCs w:val="24"/>
          <w:u w:val="single"/>
        </w:rPr>
        <w:t>L’azienda</w:t>
      </w:r>
      <w:r w:rsidRPr="161F2C99">
        <w:rPr>
          <w:sz w:val="24"/>
          <w:szCs w:val="24"/>
        </w:rPr>
        <w:t xml:space="preserve">: ha la possibilità di individuare e trovare risorse umane validate e formate, oltre che rare.     </w:t>
      </w:r>
    </w:p>
    <w:p w:rsidR="00884646" w:rsidP="00ED5917" w:rsidRDefault="002D001B" w14:paraId="00000012" w14:textId="7262B06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forza del nostro modello risiede anche nella sua flessibilità: adattabile alle esigenze di o</w:t>
      </w:r>
      <w:r w:rsidR="00B25434">
        <w:rPr>
          <w:sz w:val="24"/>
          <w:szCs w:val="24"/>
        </w:rPr>
        <w:t>gni comune</w:t>
      </w:r>
      <w:r>
        <w:rPr>
          <w:sz w:val="24"/>
          <w:szCs w:val="24"/>
        </w:rPr>
        <w:t xml:space="preserve"> o amministrazione</w:t>
      </w:r>
      <w:r w:rsidR="003030AC">
        <w:rPr>
          <w:sz w:val="24"/>
          <w:szCs w:val="24"/>
        </w:rPr>
        <w:t>,</w:t>
      </w:r>
      <w:r w:rsidR="00B25434">
        <w:rPr>
          <w:sz w:val="24"/>
          <w:szCs w:val="24"/>
        </w:rPr>
        <w:t xml:space="preserve"> </w:t>
      </w:r>
      <w:r>
        <w:rPr>
          <w:sz w:val="24"/>
          <w:szCs w:val="24"/>
        </w:rPr>
        <w:t>deve rispettare solo i</w:t>
      </w:r>
      <w:r w:rsidR="00B2543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</w:t>
      </w:r>
      <w:r w:rsidR="00B25434">
        <w:rPr>
          <w:sz w:val="24"/>
          <w:szCs w:val="24"/>
        </w:rPr>
        <w:t xml:space="preserve">principi cardine della rete </w:t>
      </w:r>
      <w:proofErr w:type="spellStart"/>
      <w:r w:rsidR="00B25434">
        <w:rPr>
          <w:sz w:val="24"/>
          <w:szCs w:val="24"/>
        </w:rPr>
        <w:t>Extrapulita</w:t>
      </w:r>
      <w:proofErr w:type="spellEnd"/>
      <w:r>
        <w:rPr>
          <w:sz w:val="24"/>
          <w:szCs w:val="24"/>
        </w:rPr>
        <w:t>:</w:t>
      </w:r>
    </w:p>
    <w:p w:rsidRPr="002D001B" w:rsidR="00884646" w:rsidP="00ED5917" w:rsidRDefault="00B25434" w14:paraId="00000015" w14:textId="5F2A79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Creare squadre eterogenee,</w:t>
      </w:r>
      <w:r>
        <w:rPr>
          <w:color w:val="000000"/>
          <w:sz w:val="24"/>
          <w:szCs w:val="24"/>
        </w:rPr>
        <w:t xml:space="preserve"> composte </w:t>
      </w:r>
      <w:proofErr w:type="gramStart"/>
      <w:r>
        <w:rPr>
          <w:color w:val="000000"/>
          <w:sz w:val="24"/>
          <w:szCs w:val="24"/>
        </w:rPr>
        <w:t>da</w:t>
      </w:r>
      <w:proofErr w:type="gramEnd"/>
      <w:r>
        <w:rPr>
          <w:color w:val="000000"/>
          <w:sz w:val="24"/>
          <w:szCs w:val="24"/>
        </w:rPr>
        <w:t xml:space="preserve"> italiani e stranieri in modo tale che </w:t>
      </w:r>
      <w:r w:rsidR="00B11EAD">
        <w:rPr>
          <w:color w:val="000000"/>
          <w:sz w:val="24"/>
          <w:szCs w:val="24"/>
        </w:rPr>
        <w:t>venga facilitato</w:t>
      </w:r>
      <w:r>
        <w:rPr>
          <w:color w:val="000000"/>
          <w:sz w:val="24"/>
          <w:szCs w:val="24"/>
        </w:rPr>
        <w:t xml:space="preserve"> un percorso di mutuo apprendimento;</w:t>
      </w:r>
    </w:p>
    <w:p w:rsidR="00884646" w:rsidP="00ED5917" w:rsidRDefault="002D001B" w14:paraId="00000016" w14:textId="60895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Implementare</w:t>
      </w:r>
      <w:r w:rsidR="00B25434">
        <w:rPr>
          <w:b/>
          <w:color w:val="000000"/>
          <w:sz w:val="24"/>
          <w:szCs w:val="24"/>
        </w:rPr>
        <w:t xml:space="preserve"> l’attività in modo strutturato e continuo</w:t>
      </w:r>
      <w:r w:rsidR="00B25434">
        <w:rPr>
          <w:color w:val="000000"/>
          <w:sz w:val="24"/>
          <w:szCs w:val="24"/>
        </w:rPr>
        <w:t>, quindi,</w:t>
      </w:r>
      <w:r w:rsidR="00E25B45">
        <w:rPr>
          <w:color w:val="000000"/>
          <w:sz w:val="24"/>
          <w:szCs w:val="24"/>
        </w:rPr>
        <w:t xml:space="preserve"> non attività spot ma di lungo periodo</w:t>
      </w:r>
      <w:r w:rsidR="00B25434">
        <w:rPr>
          <w:color w:val="000000"/>
          <w:sz w:val="24"/>
          <w:szCs w:val="24"/>
        </w:rPr>
        <w:t>;</w:t>
      </w:r>
      <w:proofErr w:type="gramEnd"/>
    </w:p>
    <w:p w:rsidR="002D001B" w:rsidP="00ED5917" w:rsidRDefault="00B25434" w14:paraId="6F6FC2BA" w14:textId="06DB1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2D001B">
        <w:rPr>
          <w:b/>
          <w:color w:val="000000"/>
          <w:sz w:val="24"/>
          <w:szCs w:val="24"/>
        </w:rPr>
        <w:t xml:space="preserve">Comunicare ai cittadini e coinvolgerli attivamente, </w:t>
      </w:r>
      <w:proofErr w:type="gramStart"/>
      <w:r w:rsidR="002D001B">
        <w:rPr>
          <w:color w:val="000000"/>
          <w:sz w:val="24"/>
          <w:szCs w:val="24"/>
        </w:rPr>
        <w:t>in quanto</w:t>
      </w:r>
      <w:proofErr w:type="gramEnd"/>
      <w:r w:rsidR="002D001B">
        <w:rPr>
          <w:color w:val="000000"/>
          <w:sz w:val="24"/>
          <w:szCs w:val="24"/>
        </w:rPr>
        <w:t xml:space="preserve"> il loro sostegno è necessario per </w:t>
      </w:r>
      <w:r w:rsidR="00721998">
        <w:rPr>
          <w:color w:val="000000"/>
          <w:sz w:val="24"/>
          <w:szCs w:val="24"/>
        </w:rPr>
        <w:t>il successo dell’in</w:t>
      </w:r>
      <w:r w:rsidR="00D734CE">
        <w:rPr>
          <w:color w:val="000000"/>
          <w:sz w:val="24"/>
          <w:szCs w:val="24"/>
        </w:rPr>
        <w:t>iziativa</w:t>
      </w:r>
      <w:r w:rsidR="002D001B">
        <w:rPr>
          <w:color w:val="000000"/>
          <w:sz w:val="24"/>
          <w:szCs w:val="24"/>
        </w:rPr>
        <w:t xml:space="preserve">; </w:t>
      </w:r>
    </w:p>
    <w:p w:rsidR="00884646" w:rsidP="00ED5917" w:rsidRDefault="002D001B" w14:paraId="00000017" w14:textId="49E6E6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Portare a</w:t>
      </w:r>
      <w:r w:rsidR="00B25434">
        <w:rPr>
          <w:b/>
          <w:color w:val="000000"/>
          <w:sz w:val="24"/>
          <w:szCs w:val="24"/>
        </w:rPr>
        <w:t xml:space="preserve">ll’inserimento lavorativo; </w:t>
      </w:r>
      <w:r>
        <w:rPr>
          <w:color w:val="000000"/>
          <w:sz w:val="24"/>
          <w:szCs w:val="24"/>
        </w:rPr>
        <w:t>la finalità ultima del progetto è l’inserimento nel</w:t>
      </w:r>
      <w:r w:rsidR="00B25434">
        <w:rPr>
          <w:color w:val="000000"/>
          <w:sz w:val="24"/>
          <w:szCs w:val="24"/>
        </w:rPr>
        <w:t xml:space="preserve"> mondo del lavoro.</w:t>
      </w:r>
    </w:p>
    <w:p w:rsidR="002D001B" w:rsidP="00ED5917" w:rsidRDefault="161F2C99" w14:paraId="3A12A0B6" w14:textId="3D88714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proofErr w:type="gramStart"/>
      <w:r w:rsidRPr="161F2C99">
        <w:rPr>
          <w:color w:val="000000" w:themeColor="text1"/>
          <w:sz w:val="24"/>
          <w:szCs w:val="24"/>
        </w:rPr>
        <w:t>Ad</w:t>
      </w:r>
      <w:proofErr w:type="gramEnd"/>
      <w:r w:rsidRPr="161F2C99">
        <w:rPr>
          <w:color w:val="000000" w:themeColor="text1"/>
          <w:sz w:val="24"/>
          <w:szCs w:val="24"/>
        </w:rPr>
        <w:t xml:space="preserve"> oggi 4 comuni hanno aderito alla rete adottandone il modello: Milano, Parma, Mode</w:t>
      </w:r>
      <w:r w:rsidR="00312C79">
        <w:rPr>
          <w:color w:val="000000" w:themeColor="text1"/>
          <w:sz w:val="24"/>
          <w:szCs w:val="24"/>
        </w:rPr>
        <w:t xml:space="preserve">na e Formigine ma ci sono </w:t>
      </w:r>
      <w:bookmarkStart w:name="_GoBack" w:id="2"/>
      <w:bookmarkEnd w:id="2"/>
      <w:r w:rsidRPr="161F2C99">
        <w:rPr>
          <w:color w:val="000000" w:themeColor="text1"/>
          <w:sz w:val="24"/>
          <w:szCs w:val="24"/>
        </w:rPr>
        <w:t>novità in arrivo…!</w:t>
      </w:r>
    </w:p>
    <w:p w:rsidR="002D001B" w:rsidP="002D001B" w:rsidRDefault="002D001B" w14:paraId="1F0D1423" w14:textId="777777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</w:p>
    <w:p w:rsidR="009F34EB" w:rsidRDefault="00B25434" w14:paraId="091FA9B6" w14:textId="7777777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Per maggiori informazioni e per sostenere le nostre attività</w:t>
      </w:r>
      <w:r w:rsidR="009F34EB">
        <w:rPr>
          <w:sz w:val="24"/>
          <w:szCs w:val="24"/>
        </w:rPr>
        <w:t>:</w:t>
      </w:r>
    </w:p>
    <w:p w:rsidR="007E5E72" w:rsidRDefault="00312C79" w14:paraId="2508CB84" w14:textId="77777777">
      <w:pPr>
        <w:spacing w:line="480" w:lineRule="auto"/>
        <w:rPr>
          <w:sz w:val="24"/>
          <w:szCs w:val="24"/>
        </w:rPr>
      </w:pPr>
      <w:hyperlink w:history="1" r:id="rId7">
        <w:r w:rsidRPr="00C46F53" w:rsidR="009F34EB">
          <w:rPr>
            <w:rStyle w:val="Collegamentoipertestuale"/>
            <w:sz w:val="24"/>
            <w:szCs w:val="24"/>
          </w:rPr>
          <w:t>www.extrapulita.it</w:t>
        </w:r>
      </w:hyperlink>
    </w:p>
    <w:p w:rsidRPr="009F34EB" w:rsidR="00884646" w:rsidRDefault="00312C79" w14:paraId="00000019" w14:textId="38584558">
      <w:pPr>
        <w:spacing w:line="480" w:lineRule="auto"/>
        <w:rPr>
          <w:sz w:val="24"/>
          <w:szCs w:val="24"/>
        </w:rPr>
      </w:pPr>
      <w:hyperlink w:history="1" r:id="rId8">
        <w:r w:rsidRPr="00C46F53" w:rsidR="00694FE6">
          <w:rPr>
            <w:rStyle w:val="Collegamentoipertestuale"/>
            <w:sz w:val="24"/>
            <w:szCs w:val="24"/>
          </w:rPr>
          <w:t>https://www.facebook.com/Extrapulita</w:t>
        </w:r>
      </w:hyperlink>
      <w:r w:rsidRPr="009F34EB" w:rsidR="00B25434">
        <w:rPr>
          <w:sz w:val="24"/>
          <w:szCs w:val="24"/>
        </w:rPr>
        <w:t xml:space="preserve"> </w:t>
      </w:r>
    </w:p>
    <w:p w:rsidR="00884646" w:rsidRDefault="00B25434" w14:paraId="0000001A" w14:textId="77777777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Ufficio Stampa </w:t>
      </w:r>
      <w:proofErr w:type="spellStart"/>
      <w:r>
        <w:rPr>
          <w:b/>
          <w:sz w:val="24"/>
          <w:szCs w:val="24"/>
        </w:rPr>
        <w:t>Extrapulita</w:t>
      </w:r>
      <w:proofErr w:type="spellEnd"/>
    </w:p>
    <w:p w:rsidR="00884646" w:rsidRDefault="00B25434" w14:paraId="0000001B" w14:textId="7777777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Monica Lenzi – </w:t>
      </w:r>
      <w:hyperlink r:id="rId9">
        <w:r>
          <w:rPr>
            <w:color w:val="0563C1"/>
            <w:sz w:val="24"/>
            <w:szCs w:val="24"/>
            <w:u w:val="single"/>
          </w:rPr>
          <w:t>extrapulita@gmail.com</w:t>
        </w:r>
      </w:hyperlink>
    </w:p>
    <w:p w:rsidR="00884646" w:rsidRDefault="00312C79" w14:paraId="0000001C" w14:textId="77777777">
      <w:pPr>
        <w:spacing w:line="480" w:lineRule="auto"/>
        <w:rPr>
          <w:sz w:val="24"/>
          <w:szCs w:val="24"/>
        </w:rPr>
      </w:pPr>
      <w:hyperlink r:id="rId10">
        <w:r w:rsidR="00B25434">
          <w:rPr>
            <w:color w:val="0563C1"/>
            <w:sz w:val="24"/>
            <w:szCs w:val="24"/>
            <w:u w:val="single"/>
          </w:rPr>
          <w:t>www.extrapulita.net</w:t>
        </w:r>
      </w:hyperlink>
    </w:p>
    <w:p w:rsidR="00884646" w:rsidRDefault="00B25434" w14:paraId="0000001D" w14:textId="7777777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###</w:t>
      </w:r>
    </w:p>
    <w:p w:rsidR="00884646" w:rsidRDefault="00884646" w14:paraId="0000001E" w14:textId="77777777">
      <w:pPr>
        <w:spacing w:line="480" w:lineRule="auto"/>
        <w:rPr>
          <w:b/>
          <w:sz w:val="24"/>
          <w:szCs w:val="24"/>
        </w:rPr>
      </w:pPr>
    </w:p>
    <w:p w:rsidR="00884646" w:rsidRDefault="00884646" w14:paraId="0000001F" w14:textId="77777777">
      <w:pPr>
        <w:spacing w:line="480" w:lineRule="auto"/>
        <w:rPr>
          <w:sz w:val="24"/>
          <w:szCs w:val="24"/>
        </w:rPr>
      </w:pPr>
    </w:p>
    <w:p w:rsidR="00884646" w:rsidRDefault="00884646" w14:paraId="00000020" w14:textId="77777777">
      <w:pPr>
        <w:spacing w:line="480" w:lineRule="auto"/>
        <w:rPr>
          <w:b/>
          <w:sz w:val="24"/>
          <w:szCs w:val="24"/>
        </w:rPr>
      </w:pPr>
    </w:p>
    <w:p w:rsidR="00884646" w:rsidRDefault="00884646" w14:paraId="00000021" w14:textId="77777777">
      <w:pPr>
        <w:rPr>
          <w:sz w:val="24"/>
          <w:szCs w:val="24"/>
        </w:rPr>
      </w:pPr>
    </w:p>
    <w:sectPr w:rsidR="00884646"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D6"/>
    <w:multiLevelType w:val="hybridMultilevel"/>
    <w:tmpl w:val="6582C8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87A08"/>
    <w:multiLevelType w:val="multilevel"/>
    <w:tmpl w:val="A81CB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6F195BE8"/>
    <w:multiLevelType w:val="hybridMultilevel"/>
    <w:tmpl w:val="096E00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2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46"/>
    <w:rsid w:val="000935A3"/>
    <w:rsid w:val="000949EE"/>
    <w:rsid w:val="000E12B7"/>
    <w:rsid w:val="001360D3"/>
    <w:rsid w:val="001708DC"/>
    <w:rsid w:val="00212385"/>
    <w:rsid w:val="002D001B"/>
    <w:rsid w:val="003030AC"/>
    <w:rsid w:val="00312C79"/>
    <w:rsid w:val="00407584"/>
    <w:rsid w:val="00567AF0"/>
    <w:rsid w:val="006509BE"/>
    <w:rsid w:val="00694FE6"/>
    <w:rsid w:val="006D0697"/>
    <w:rsid w:val="00721998"/>
    <w:rsid w:val="007D0F66"/>
    <w:rsid w:val="007D602C"/>
    <w:rsid w:val="007E5E72"/>
    <w:rsid w:val="00804C7E"/>
    <w:rsid w:val="00840340"/>
    <w:rsid w:val="00884646"/>
    <w:rsid w:val="009C6071"/>
    <w:rsid w:val="009D6738"/>
    <w:rsid w:val="009E4D50"/>
    <w:rsid w:val="009F34EB"/>
    <w:rsid w:val="00A51605"/>
    <w:rsid w:val="00AA1644"/>
    <w:rsid w:val="00B11EAD"/>
    <w:rsid w:val="00B25434"/>
    <w:rsid w:val="00B33DB1"/>
    <w:rsid w:val="00B97D6E"/>
    <w:rsid w:val="00C326E0"/>
    <w:rsid w:val="00D734CE"/>
    <w:rsid w:val="00D82ED6"/>
    <w:rsid w:val="00D92A13"/>
    <w:rsid w:val="00DD7B2D"/>
    <w:rsid w:val="00DF0E0B"/>
    <w:rsid w:val="00E25B45"/>
    <w:rsid w:val="00E769ED"/>
    <w:rsid w:val="00E8660D"/>
    <w:rsid w:val="00E90308"/>
    <w:rsid w:val="00E93E80"/>
    <w:rsid w:val="00E94D9A"/>
    <w:rsid w:val="00ED5917"/>
    <w:rsid w:val="00F139D3"/>
    <w:rsid w:val="00FA173A"/>
    <w:rsid w:val="0686E527"/>
    <w:rsid w:val="161F2C99"/>
    <w:rsid w:val="328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23E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attere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attere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2123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2385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atterepredefinitoparagrafo"/>
    <w:link w:val="Testocommento"/>
    <w:uiPriority w:val="99"/>
    <w:semiHidden/>
    <w:rsid w:val="002123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2385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2123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atterepredefinitoparagrafo"/>
    <w:link w:val="Testofumetto"/>
    <w:uiPriority w:val="99"/>
    <w:semiHidden/>
    <w:rsid w:val="00212385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Caratterepredefinitoparagrafo"/>
    <w:uiPriority w:val="99"/>
    <w:semiHidden/>
    <w:unhideWhenUsed/>
    <w:rsid w:val="009F34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attere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2123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23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2123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23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23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1238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9F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1" /><Relationship Type="http://schemas.openxmlformats.org/officeDocument/2006/relationships/theme" Target="theme/theme1.xml" Id="rId12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hyperlink" Target="http://www.extrapulita.it" TargetMode="External" Id="rId7" /><Relationship Type="http://schemas.openxmlformats.org/officeDocument/2006/relationships/hyperlink" Target="https://www.facebook.com/Extrapulita" TargetMode="External" Id="rId8" /><Relationship Type="http://schemas.openxmlformats.org/officeDocument/2006/relationships/hyperlink" Target="mailto:extrapulita@gmail.com" TargetMode="External" Id="rId9" /><Relationship Type="http://schemas.openxmlformats.org/officeDocument/2006/relationships/hyperlink" Target="http://www.extrapulita.net" TargetMode="External" Id="rId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Me6kXJ1oA1yztavO3zqMGbocQ==">AMUW2mVnyw+SAbZl/2gkXzpbzjN2RpMOoDGcolmhm6F1K/O+nHv4TAq0dXLFUwCnl5bgKIHM23XbvXTCstSV45bR1wiILnHTPArIVUDys8T1mqaeUX3fGe0byvlATP7ef5I0YPR6qHaenDMzoPA21zX3rC1/jX9JxA==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Lucilla Vella</dc:creator>
  <lastModifiedBy>Lucilla Vella</lastModifiedBy>
  <revision>45</revision>
  <dcterms:created xsi:type="dcterms:W3CDTF">2020-06-01T13:01:00.0000000Z</dcterms:created>
  <dcterms:modified xsi:type="dcterms:W3CDTF">2020-06-17T13:21:58.5018862Z</dcterms:modified>
</coreProperties>
</file>